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BE" w:rsidRDefault="008769BE" w:rsidP="008769BE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  <w:r w:rsidRPr="00C530CB">
        <w:rPr>
          <w:rFonts w:ascii="Arial" w:hAnsi="Arial" w:cs="Arial"/>
          <w:b/>
          <w:sz w:val="20"/>
          <w:szCs w:val="20"/>
        </w:rPr>
        <w:t xml:space="preserve">Перечень документов для рассмотрения сделки в рамках продукта </w:t>
      </w:r>
    </w:p>
    <w:p w:rsidR="008769BE" w:rsidRDefault="008769BE" w:rsidP="008769BE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  <w:r w:rsidRPr="00C530CB">
        <w:rPr>
          <w:rFonts w:ascii="Arial" w:hAnsi="Arial" w:cs="Arial"/>
          <w:b/>
          <w:sz w:val="20"/>
          <w:szCs w:val="20"/>
        </w:rPr>
        <w:t>«Экспресс-лизинг оборудования»</w:t>
      </w:r>
    </w:p>
    <w:tbl>
      <w:tblPr>
        <w:tblW w:w="106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984"/>
        <w:gridCol w:w="5670"/>
        <w:gridCol w:w="2237"/>
        <w:gridCol w:w="35"/>
      </w:tblGrid>
      <w:tr w:rsidR="008769BE" w:rsidRPr="004024F6" w:rsidTr="0070402C">
        <w:trPr>
          <w:gridAfter w:val="1"/>
          <w:wAfter w:w="35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BE" w:rsidRPr="004024F6" w:rsidRDefault="008769BE" w:rsidP="008F6F0D">
            <w:pPr>
              <w:ind w:firstLine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Toc427570930"/>
            <w:bookmarkStart w:id="1" w:name="_Toc428275093"/>
            <w:bookmarkStart w:id="2" w:name="_Toc433660874"/>
            <w:r w:rsidRPr="004024F6">
              <w:rPr>
                <w:rFonts w:ascii="Arial" w:hAnsi="Arial" w:cs="Arial"/>
                <w:b/>
                <w:sz w:val="20"/>
                <w:szCs w:val="20"/>
              </w:rPr>
              <w:t>№</w:t>
            </w:r>
            <w:bookmarkEnd w:id="0"/>
            <w:bookmarkEnd w:id="1"/>
            <w:bookmarkEnd w:id="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BE" w:rsidRPr="004024F6" w:rsidRDefault="008769BE" w:rsidP="008F6F0D">
            <w:pPr>
              <w:ind w:firstLine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Toc427570931"/>
            <w:bookmarkStart w:id="4" w:name="_Toc428275094"/>
            <w:bookmarkStart w:id="5" w:name="_Toc433660875"/>
            <w:r w:rsidRPr="004024F6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  <w:bookmarkEnd w:id="3"/>
            <w:bookmarkEnd w:id="4"/>
            <w:bookmarkEnd w:id="5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BE" w:rsidRPr="004024F6" w:rsidRDefault="008769BE" w:rsidP="008F6F0D">
            <w:pPr>
              <w:ind w:firstLine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bookmarkStart w:id="6" w:name="_Toc427570932"/>
            <w:bookmarkStart w:id="7" w:name="_Toc428275095"/>
            <w:bookmarkStart w:id="8" w:name="_Toc433660876"/>
            <w:r w:rsidRPr="004024F6">
              <w:rPr>
                <w:rFonts w:ascii="Arial" w:hAnsi="Arial" w:cs="Arial"/>
                <w:b/>
                <w:sz w:val="20"/>
                <w:szCs w:val="20"/>
              </w:rPr>
              <w:t>Требование</w:t>
            </w:r>
            <w:bookmarkEnd w:id="6"/>
            <w:bookmarkEnd w:id="7"/>
            <w:bookmarkEnd w:id="8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9BE" w:rsidRPr="004024F6" w:rsidRDefault="008769BE" w:rsidP="008F6F0D">
            <w:pPr>
              <w:ind w:firstLine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bookmarkStart w:id="9" w:name="_Toc427570933"/>
            <w:bookmarkStart w:id="10" w:name="_Toc428275096"/>
            <w:bookmarkStart w:id="11" w:name="_Toc433660877"/>
            <w:r w:rsidRPr="004024F6">
              <w:rPr>
                <w:rFonts w:ascii="Arial" w:hAnsi="Arial" w:cs="Arial"/>
                <w:b/>
                <w:sz w:val="20"/>
                <w:szCs w:val="20"/>
              </w:rPr>
              <w:t>Примечание</w:t>
            </w:r>
            <w:bookmarkEnd w:id="9"/>
            <w:bookmarkEnd w:id="10"/>
            <w:bookmarkEnd w:id="11"/>
          </w:p>
        </w:tc>
      </w:tr>
      <w:tr w:rsidR="0070402C" w:rsidRPr="00A15F2C" w:rsidTr="0070402C"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02C" w:rsidRPr="00A15F2C" w:rsidRDefault="0070402C" w:rsidP="00C25B8E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bookmarkStart w:id="12" w:name="_Toc33094901"/>
            <w:r w:rsidRPr="00A15F2C">
              <w:rPr>
                <w:rFonts w:ascii="Arial" w:hAnsi="Arial" w:cs="Arial"/>
                <w:b/>
                <w:sz w:val="20"/>
                <w:szCs w:val="20"/>
              </w:rPr>
              <w:t>1</w:t>
            </w:r>
            <w:bookmarkEnd w:id="1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02C" w:rsidRPr="00A15F2C" w:rsidRDefault="0070402C" w:rsidP="0070402C">
            <w:pPr>
              <w:spacing w:line="240" w:lineRule="auto"/>
              <w:ind w:firstLine="0"/>
              <w:jc w:val="left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  <w:bookmarkStart w:id="13" w:name="_Toc463009764"/>
            <w:bookmarkStart w:id="14" w:name="_Toc463012215"/>
            <w:bookmarkStart w:id="15" w:name="_Toc33094902"/>
            <w:r w:rsidRPr="00A15F2C">
              <w:rPr>
                <w:rFonts w:ascii="Arial" w:hAnsi="Arial" w:cs="Arial"/>
                <w:sz w:val="20"/>
                <w:szCs w:val="20"/>
                <w:u w:val="single"/>
              </w:rPr>
              <w:t>Все организационно-правовые формы</w:t>
            </w:r>
            <w:bookmarkEnd w:id="13"/>
            <w:bookmarkEnd w:id="14"/>
            <w:bookmarkEnd w:id="15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2C" w:rsidRPr="00A15F2C" w:rsidRDefault="0070402C" w:rsidP="0070402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ind w:left="309" w:hanging="284"/>
              <w:rPr>
                <w:rFonts w:ascii="Arial" w:hAnsi="Arial" w:cs="Arial"/>
                <w:sz w:val="20"/>
                <w:szCs w:val="20"/>
              </w:rPr>
            </w:pPr>
            <w:bookmarkStart w:id="16" w:name="_Toc463009765"/>
            <w:bookmarkStart w:id="17" w:name="_Toc463012216"/>
            <w:r w:rsidRPr="00A15F2C">
              <w:rPr>
                <w:rFonts w:ascii="Arial" w:hAnsi="Arial" w:cs="Arial"/>
                <w:sz w:val="20"/>
                <w:szCs w:val="20"/>
              </w:rPr>
              <w:t>Заявка на лизинг, анкета лизингополучателя / поручителя</w:t>
            </w:r>
            <w:bookmarkEnd w:id="16"/>
            <w:bookmarkEnd w:id="17"/>
          </w:p>
          <w:p w:rsidR="0070402C" w:rsidRPr="00A15F2C" w:rsidRDefault="0070402C" w:rsidP="0070402C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240" w:lineRule="auto"/>
              <w:ind w:left="309" w:hanging="284"/>
              <w:rPr>
                <w:rFonts w:ascii="Arial" w:hAnsi="Arial" w:cs="Arial"/>
                <w:sz w:val="20"/>
                <w:szCs w:val="20"/>
              </w:rPr>
            </w:pPr>
            <w:r w:rsidRPr="00A15F2C">
              <w:rPr>
                <w:rFonts w:ascii="Arial" w:hAnsi="Arial" w:cs="Arial"/>
                <w:sz w:val="20"/>
                <w:szCs w:val="20"/>
              </w:rPr>
              <w:t>Паспорт руководителя (страницы, содержащие сведения об имени, дате и месте рождения, выдаче паспорта, месте жительства)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02C" w:rsidRPr="00A15F2C" w:rsidRDefault="0070402C" w:rsidP="00C25B8E">
            <w:pPr>
              <w:spacing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02C" w:rsidRPr="00A15F2C" w:rsidTr="0070402C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02C" w:rsidRPr="00A15F2C" w:rsidRDefault="0070402C" w:rsidP="00C25B8E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33094903"/>
            <w:r w:rsidRPr="00A15F2C">
              <w:rPr>
                <w:rFonts w:ascii="Arial" w:hAnsi="Arial" w:cs="Arial"/>
                <w:b/>
                <w:sz w:val="20"/>
                <w:szCs w:val="20"/>
              </w:rPr>
              <w:t>2</w:t>
            </w:r>
            <w:bookmarkEnd w:id="18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02C" w:rsidRPr="00A15F2C" w:rsidRDefault="0070402C" w:rsidP="0070402C">
            <w:pPr>
              <w:spacing w:line="240" w:lineRule="auto"/>
              <w:ind w:firstLine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bookmarkStart w:id="19" w:name="_Toc433660879"/>
            <w:bookmarkStart w:id="20" w:name="_Toc33094904"/>
            <w:r w:rsidRPr="00A15F2C">
              <w:rPr>
                <w:rFonts w:ascii="Arial" w:hAnsi="Arial" w:cs="Arial"/>
                <w:sz w:val="20"/>
                <w:szCs w:val="20"/>
                <w:u w:val="single"/>
              </w:rPr>
              <w:t>Юридическое лицо на общей системе налогообложения (ОСН):</w:t>
            </w:r>
            <w:bookmarkEnd w:id="19"/>
            <w:bookmarkEnd w:id="2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2C" w:rsidRPr="00A15F2C" w:rsidRDefault="0070402C" w:rsidP="0070402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15F2C">
              <w:rPr>
                <w:rFonts w:ascii="Arial" w:hAnsi="Arial" w:cs="Arial"/>
                <w:sz w:val="20"/>
                <w:szCs w:val="20"/>
              </w:rPr>
              <w:t xml:space="preserve">Бухгалтерский баланс и отчет о финансовых результатах за последний отчетный год и последний отчетный период. </w:t>
            </w:r>
          </w:p>
          <w:p w:rsidR="0070402C" w:rsidRPr="00A15F2C" w:rsidRDefault="0070402C" w:rsidP="00C25B8E">
            <w:pPr>
              <w:spacing w:line="240" w:lineRule="auto"/>
              <w:ind w:firstLine="732"/>
              <w:rPr>
                <w:rFonts w:ascii="Arial" w:hAnsi="Arial" w:cs="Arial"/>
                <w:sz w:val="20"/>
                <w:szCs w:val="20"/>
              </w:rPr>
            </w:pPr>
            <w:r w:rsidRPr="00A15F2C">
              <w:rPr>
                <w:rFonts w:ascii="Arial" w:hAnsi="Arial" w:cs="Arial"/>
                <w:sz w:val="20"/>
                <w:szCs w:val="20"/>
              </w:rPr>
              <w:t xml:space="preserve">Годовая отчетность должна содержать: </w:t>
            </w:r>
          </w:p>
          <w:p w:rsidR="0070402C" w:rsidRPr="00A15F2C" w:rsidRDefault="0070402C" w:rsidP="00C25B8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15F2C">
              <w:rPr>
                <w:rFonts w:ascii="Arial" w:hAnsi="Arial" w:cs="Arial"/>
                <w:sz w:val="20"/>
                <w:szCs w:val="20"/>
              </w:rPr>
              <w:t xml:space="preserve">1. отметку о поступлении в налоговый орган; либо </w:t>
            </w:r>
            <w:r w:rsidRPr="00A15F2C">
              <w:rPr>
                <w:rFonts w:ascii="Arial" w:hAnsi="Arial" w:cs="Arial"/>
                <w:sz w:val="20"/>
                <w:szCs w:val="20"/>
              </w:rPr>
              <w:br/>
              <w:t xml:space="preserve">2. приложение в виде заверенной печатью предприятия и подписью руководителя предприятия квитанции (на бумажном носителе) о приеме налоговой декларации; либо </w:t>
            </w:r>
            <w:r w:rsidRPr="00A15F2C">
              <w:rPr>
                <w:rFonts w:ascii="Arial" w:hAnsi="Arial" w:cs="Arial"/>
                <w:sz w:val="20"/>
                <w:szCs w:val="20"/>
              </w:rPr>
              <w:br/>
              <w:t xml:space="preserve">3. приложение в виде </w:t>
            </w:r>
            <w:proofErr w:type="gramStart"/>
            <w:r w:rsidRPr="00A15F2C">
              <w:rPr>
                <w:rFonts w:ascii="Arial" w:hAnsi="Arial" w:cs="Arial"/>
                <w:sz w:val="20"/>
                <w:szCs w:val="20"/>
              </w:rPr>
              <w:t>заверенных</w:t>
            </w:r>
            <w:proofErr w:type="gramEnd"/>
            <w:r w:rsidRPr="00A15F2C">
              <w:rPr>
                <w:rFonts w:ascii="Arial" w:hAnsi="Arial" w:cs="Arial"/>
                <w:sz w:val="20"/>
                <w:szCs w:val="20"/>
              </w:rPr>
              <w:t xml:space="preserve"> печатью предприятия и подписью руководителя предприятия описи вложения в ценное письмо с налоговой декларацией в адрес налогового органа с оттиском почтового штемпеля и почтовой квитанции о приеме такого ценного письма к пересылке.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02C" w:rsidRPr="00A15F2C" w:rsidRDefault="0070402C" w:rsidP="00C25B8E">
            <w:pPr>
              <w:spacing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bookmarkStart w:id="21" w:name="_Toc433660880"/>
            <w:bookmarkStart w:id="22" w:name="_Toc33094905"/>
            <w:r w:rsidRPr="00A15F2C">
              <w:rPr>
                <w:rFonts w:ascii="Arial" w:hAnsi="Arial" w:cs="Arial"/>
                <w:sz w:val="20"/>
                <w:szCs w:val="20"/>
              </w:rPr>
              <w:t>Копия, заверенная печатью предприятия и подписью руководителя предприятия</w:t>
            </w:r>
            <w:bookmarkEnd w:id="21"/>
            <w:bookmarkEnd w:id="22"/>
          </w:p>
        </w:tc>
      </w:tr>
      <w:tr w:rsidR="0070402C" w:rsidRPr="00A15F2C" w:rsidTr="0070402C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02C" w:rsidRPr="00A15F2C" w:rsidRDefault="0070402C" w:rsidP="00C25B8E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02C" w:rsidRPr="00A15F2C" w:rsidRDefault="0070402C" w:rsidP="00C25B8E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2C" w:rsidRPr="00A15F2C" w:rsidRDefault="0070402C" w:rsidP="0070402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15F2C">
              <w:rPr>
                <w:rFonts w:ascii="Arial" w:hAnsi="Arial" w:cs="Arial"/>
                <w:sz w:val="20"/>
                <w:szCs w:val="20"/>
              </w:rPr>
              <w:t xml:space="preserve">Бухгалтерский баланс и отчет о финансовых результатах за промежуточный отчетный период (1 квартал, полугодие, 9 месяцев). </w:t>
            </w:r>
          </w:p>
          <w:p w:rsidR="0070402C" w:rsidRPr="00832632" w:rsidRDefault="0070402C" w:rsidP="00C25B8E">
            <w:pPr>
              <w:pStyle w:val="aa"/>
              <w:spacing w:after="0"/>
              <w:jc w:val="both"/>
              <w:rPr>
                <w:rFonts w:ascii="Arial" w:hAnsi="Arial" w:cs="Arial"/>
              </w:rPr>
            </w:pPr>
            <w:r w:rsidRPr="00832632">
              <w:rPr>
                <w:rFonts w:ascii="Arial" w:hAnsi="Arial" w:cs="Arial"/>
              </w:rPr>
              <w:t xml:space="preserve">Лизингополучатель с «отличной» платежной дисциплиной за </w:t>
            </w:r>
            <w:proofErr w:type="gramStart"/>
            <w:r w:rsidRPr="00832632">
              <w:rPr>
                <w:rFonts w:ascii="Arial" w:hAnsi="Arial" w:cs="Arial"/>
              </w:rPr>
              <w:t>последние</w:t>
            </w:r>
            <w:proofErr w:type="gramEnd"/>
            <w:r w:rsidRPr="00832632">
              <w:rPr>
                <w:rFonts w:ascii="Arial" w:hAnsi="Arial" w:cs="Arial"/>
              </w:rPr>
              <w:t xml:space="preserve"> 6 месяцев имеет  возможность не предоставлять промежуточную отчетность.</w:t>
            </w: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2C" w:rsidRPr="00A15F2C" w:rsidRDefault="0070402C" w:rsidP="00C25B8E">
            <w:pPr>
              <w:spacing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02C" w:rsidRPr="00A15F2C" w:rsidTr="0070402C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02C" w:rsidRPr="00A15F2C" w:rsidRDefault="0070402C" w:rsidP="00C25B8E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02C" w:rsidRPr="00A15F2C" w:rsidRDefault="0070402C" w:rsidP="00C25B8E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2C" w:rsidRPr="00A15F2C" w:rsidRDefault="0070402C" w:rsidP="00C25B8E">
            <w:pPr>
              <w:spacing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70402C" w:rsidRPr="00832632" w:rsidRDefault="0070402C" w:rsidP="0070402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32632">
              <w:rPr>
                <w:rFonts w:ascii="Arial" w:hAnsi="Arial" w:cs="Arial"/>
                <w:sz w:val="20"/>
                <w:szCs w:val="20"/>
              </w:rPr>
              <w:t>Выгрузка из 1С (в excel-формате) или из клиен</w:t>
            </w:r>
            <w:proofErr w:type="gramStart"/>
            <w:r w:rsidRPr="00832632">
              <w:rPr>
                <w:rFonts w:ascii="Arial" w:hAnsi="Arial" w:cs="Arial"/>
                <w:sz w:val="20"/>
                <w:szCs w:val="20"/>
              </w:rPr>
              <w:t>т-</w:t>
            </w:r>
            <w:proofErr w:type="gramEnd"/>
            <w:r w:rsidRPr="00832632">
              <w:rPr>
                <w:rFonts w:ascii="Arial" w:hAnsi="Arial" w:cs="Arial"/>
                <w:sz w:val="20"/>
                <w:szCs w:val="20"/>
              </w:rPr>
              <w:t xml:space="preserve"> банка за последние 12 месяцев.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02C" w:rsidRPr="00A15F2C" w:rsidRDefault="0070402C" w:rsidP="00C25B8E">
            <w:pPr>
              <w:spacing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bookmarkStart w:id="23" w:name="_Toc433660881"/>
            <w:bookmarkStart w:id="24" w:name="_Toc33094906"/>
            <w:r w:rsidRPr="00A15F2C">
              <w:rPr>
                <w:rFonts w:ascii="Arial" w:hAnsi="Arial" w:cs="Arial"/>
                <w:sz w:val="20"/>
                <w:szCs w:val="20"/>
              </w:rPr>
              <w:t>Оригинал документа, содержащего печать предприятия/ банка и подпись руководителя предприятия/банка</w:t>
            </w:r>
            <w:bookmarkEnd w:id="23"/>
            <w:bookmarkEnd w:id="24"/>
          </w:p>
        </w:tc>
      </w:tr>
      <w:tr w:rsidR="0070402C" w:rsidRPr="00A15F2C" w:rsidTr="0070402C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02C" w:rsidRPr="00A15F2C" w:rsidRDefault="0070402C" w:rsidP="00C25B8E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402C" w:rsidRPr="00A15F2C" w:rsidRDefault="0070402C" w:rsidP="00C25B8E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2C" w:rsidRPr="00A15F2C" w:rsidRDefault="0070402C" w:rsidP="0070402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15F2C">
              <w:rPr>
                <w:rFonts w:ascii="Arial" w:hAnsi="Arial" w:cs="Arial"/>
                <w:sz w:val="20"/>
                <w:szCs w:val="20"/>
              </w:rPr>
              <w:t>Оборотно-сальдовая</w:t>
            </w:r>
            <w:proofErr w:type="spellEnd"/>
            <w:r w:rsidRPr="00A15F2C">
              <w:rPr>
                <w:rFonts w:ascii="Arial" w:hAnsi="Arial" w:cs="Arial"/>
                <w:sz w:val="20"/>
                <w:szCs w:val="20"/>
              </w:rPr>
              <w:t xml:space="preserve"> ведомость 01 счета за последний отчетный период в </w:t>
            </w:r>
            <w:proofErr w:type="spellStart"/>
            <w:r w:rsidRPr="00A15F2C">
              <w:rPr>
                <w:rFonts w:ascii="Arial" w:hAnsi="Arial" w:cs="Arial"/>
                <w:sz w:val="20"/>
                <w:szCs w:val="20"/>
              </w:rPr>
              <w:t>пообъектном</w:t>
            </w:r>
            <w:proofErr w:type="spellEnd"/>
            <w:r w:rsidRPr="00A15F2C">
              <w:rPr>
                <w:rFonts w:ascii="Arial" w:hAnsi="Arial" w:cs="Arial"/>
                <w:sz w:val="20"/>
                <w:szCs w:val="20"/>
              </w:rPr>
              <w:t xml:space="preserve"> разрезе</w:t>
            </w:r>
          </w:p>
        </w:tc>
        <w:tc>
          <w:tcPr>
            <w:tcW w:w="227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02C" w:rsidRPr="00A15F2C" w:rsidRDefault="0070402C" w:rsidP="00C25B8E">
            <w:pPr>
              <w:spacing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02C" w:rsidRPr="00A15F2C" w:rsidTr="0070402C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2C" w:rsidRPr="00A15F2C" w:rsidRDefault="0070402C" w:rsidP="00C25B8E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2C" w:rsidRPr="00A15F2C" w:rsidRDefault="0070402C" w:rsidP="00C25B8E">
            <w:pPr>
              <w:spacing w:line="240" w:lineRule="auto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2C" w:rsidRPr="00A15F2C" w:rsidRDefault="0070402C" w:rsidP="0070402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15F2C">
              <w:rPr>
                <w:rFonts w:ascii="Arial" w:hAnsi="Arial" w:cs="Arial"/>
                <w:sz w:val="20"/>
                <w:szCs w:val="20"/>
              </w:rPr>
              <w:t>Справка клиента (по форме лизинговой компании)***:</w:t>
            </w:r>
          </w:p>
          <w:p w:rsidR="0070402C" w:rsidRPr="00A15F2C" w:rsidRDefault="0070402C" w:rsidP="0070402C">
            <w:pPr>
              <w:widowControl/>
              <w:numPr>
                <w:ilvl w:val="0"/>
                <w:numId w:val="2"/>
              </w:numPr>
              <w:tabs>
                <w:tab w:val="left" w:pos="851"/>
              </w:tabs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15F2C">
              <w:rPr>
                <w:rFonts w:ascii="Arial" w:hAnsi="Arial" w:cs="Arial"/>
                <w:sz w:val="20"/>
                <w:szCs w:val="20"/>
              </w:rPr>
              <w:t>о состоянии задолженности по уплате налогов, сборов, пеней и налоговых санкций;</w:t>
            </w:r>
          </w:p>
          <w:p w:rsidR="0070402C" w:rsidRPr="00A15F2C" w:rsidRDefault="0070402C" w:rsidP="0070402C">
            <w:pPr>
              <w:widowControl/>
              <w:numPr>
                <w:ilvl w:val="0"/>
                <w:numId w:val="2"/>
              </w:numPr>
              <w:tabs>
                <w:tab w:val="left" w:pos="851"/>
              </w:tabs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15F2C">
              <w:rPr>
                <w:rFonts w:ascii="Arial" w:hAnsi="Arial" w:cs="Arial"/>
                <w:sz w:val="20"/>
                <w:szCs w:val="20"/>
              </w:rPr>
              <w:t>о наличии просроченной дебиторской/кредиторской задолженности;</w:t>
            </w:r>
          </w:p>
          <w:p w:rsidR="0070402C" w:rsidRPr="00A15F2C" w:rsidRDefault="0070402C" w:rsidP="0070402C">
            <w:pPr>
              <w:widowControl/>
              <w:numPr>
                <w:ilvl w:val="0"/>
                <w:numId w:val="2"/>
              </w:numPr>
              <w:tabs>
                <w:tab w:val="left" w:pos="851"/>
              </w:tabs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15F2C">
              <w:rPr>
                <w:rFonts w:ascii="Arial" w:hAnsi="Arial" w:cs="Arial"/>
                <w:sz w:val="20"/>
                <w:szCs w:val="20"/>
              </w:rPr>
              <w:t>о наличии просроченной задолженности по кредитам, займам, договорам лизинга, поручительства, гарантиям на текущую дату;</w:t>
            </w:r>
          </w:p>
          <w:p w:rsidR="0070402C" w:rsidRPr="00A15F2C" w:rsidRDefault="0070402C" w:rsidP="0070402C">
            <w:pPr>
              <w:widowControl/>
              <w:numPr>
                <w:ilvl w:val="0"/>
                <w:numId w:val="2"/>
              </w:numPr>
              <w:tabs>
                <w:tab w:val="left" w:pos="851"/>
              </w:tabs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15F2C">
              <w:rPr>
                <w:rFonts w:ascii="Arial" w:hAnsi="Arial" w:cs="Arial"/>
                <w:sz w:val="20"/>
                <w:szCs w:val="20"/>
              </w:rPr>
              <w:t>об отсутствии неисполненных распоряжений в банке (картотека неоплаченных документов)</w:t>
            </w: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2C" w:rsidRPr="00A15F2C" w:rsidRDefault="0070402C" w:rsidP="00C25B8E">
            <w:pPr>
              <w:spacing w:line="240" w:lineRule="auto"/>
              <w:outlineLvl w:val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70402C" w:rsidRPr="00A15F2C" w:rsidTr="0070402C">
        <w:trPr>
          <w:trHeight w:val="9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02C" w:rsidRPr="00A15F2C" w:rsidRDefault="0070402C" w:rsidP="00C25B8E">
            <w:pPr>
              <w:tabs>
                <w:tab w:val="left" w:pos="730"/>
                <w:tab w:val="left" w:pos="1843"/>
              </w:tabs>
              <w:spacing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  <w:r w:rsidRPr="00A15F2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02C" w:rsidRPr="00A15F2C" w:rsidRDefault="0070402C" w:rsidP="0070402C">
            <w:pPr>
              <w:spacing w:line="240" w:lineRule="auto"/>
              <w:ind w:firstLine="0"/>
              <w:outlineLvl w:val="0"/>
              <w:rPr>
                <w:rFonts w:ascii="Arial" w:hAnsi="Arial" w:cs="Arial"/>
                <w:color w:val="00B050"/>
                <w:sz w:val="20"/>
                <w:szCs w:val="20"/>
              </w:rPr>
            </w:pPr>
            <w:bookmarkStart w:id="25" w:name="_Toc433660882"/>
            <w:bookmarkStart w:id="26" w:name="_Toc33094907"/>
            <w:r w:rsidRPr="00A15F2C">
              <w:rPr>
                <w:rFonts w:ascii="Arial" w:hAnsi="Arial" w:cs="Arial"/>
                <w:sz w:val="20"/>
                <w:szCs w:val="20"/>
                <w:u w:val="single"/>
              </w:rPr>
              <w:t>Юридическое лицо, применяющее специальный налоговый режим:</w:t>
            </w:r>
            <w:bookmarkEnd w:id="25"/>
            <w:bookmarkEnd w:id="26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02C" w:rsidRPr="00A15F2C" w:rsidRDefault="0070402C" w:rsidP="0070402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5F2C">
              <w:rPr>
                <w:rFonts w:ascii="Arial" w:hAnsi="Arial" w:cs="Arial"/>
                <w:sz w:val="20"/>
                <w:szCs w:val="20"/>
              </w:rPr>
              <w:t>Налоговая декларация за прошедший год</w:t>
            </w:r>
          </w:p>
          <w:p w:rsidR="0070402C" w:rsidRPr="00A15F2C" w:rsidRDefault="0070402C" w:rsidP="00C25B8E">
            <w:pPr>
              <w:spacing w:line="240" w:lineRule="auto"/>
              <w:ind w:firstLine="732"/>
              <w:rPr>
                <w:rFonts w:ascii="Arial" w:hAnsi="Arial" w:cs="Arial"/>
                <w:sz w:val="20"/>
                <w:szCs w:val="20"/>
              </w:rPr>
            </w:pPr>
            <w:r w:rsidRPr="00A15F2C">
              <w:rPr>
                <w:rFonts w:ascii="Arial" w:hAnsi="Arial" w:cs="Arial"/>
                <w:sz w:val="20"/>
                <w:szCs w:val="20"/>
              </w:rPr>
              <w:t xml:space="preserve">Документ должен содержать: </w:t>
            </w:r>
          </w:p>
          <w:p w:rsidR="0070402C" w:rsidRPr="00A15F2C" w:rsidRDefault="0070402C" w:rsidP="00C25B8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5F2C">
              <w:rPr>
                <w:rFonts w:ascii="Arial" w:hAnsi="Arial" w:cs="Arial"/>
                <w:sz w:val="20"/>
                <w:szCs w:val="20"/>
              </w:rPr>
              <w:t xml:space="preserve">1. отметку о поступлении в налоговый орган; либо </w:t>
            </w:r>
            <w:r w:rsidRPr="00A15F2C">
              <w:rPr>
                <w:rFonts w:ascii="Arial" w:hAnsi="Arial" w:cs="Arial"/>
                <w:sz w:val="20"/>
                <w:szCs w:val="20"/>
              </w:rPr>
              <w:br/>
              <w:t xml:space="preserve">2. приложение в виде заверенной печатью предприятия и подписью руководителя предприятия квитанции (на бумажном носителе) о приеме налоговой декларации; либо </w:t>
            </w:r>
            <w:r w:rsidRPr="00A15F2C">
              <w:rPr>
                <w:rFonts w:ascii="Arial" w:hAnsi="Arial" w:cs="Arial"/>
                <w:sz w:val="20"/>
                <w:szCs w:val="20"/>
              </w:rPr>
              <w:br/>
              <w:t xml:space="preserve">3. приложение в виде </w:t>
            </w:r>
            <w:proofErr w:type="gramStart"/>
            <w:r w:rsidRPr="00A15F2C">
              <w:rPr>
                <w:rFonts w:ascii="Arial" w:hAnsi="Arial" w:cs="Arial"/>
                <w:sz w:val="20"/>
                <w:szCs w:val="20"/>
              </w:rPr>
              <w:t>заверенных</w:t>
            </w:r>
            <w:proofErr w:type="gramEnd"/>
            <w:r w:rsidRPr="00A15F2C">
              <w:rPr>
                <w:rFonts w:ascii="Arial" w:hAnsi="Arial" w:cs="Arial"/>
                <w:sz w:val="20"/>
                <w:szCs w:val="20"/>
              </w:rPr>
              <w:t xml:space="preserve"> печатью предприятия и подписью руководителя предприятия описи вложения в ценное письмо с налоговой декларацией в адрес налогового органа с оттиском почтового штемпеля и почтовой квитанции о приеме такого ценного письма к пересылке.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02C" w:rsidRPr="00A15F2C" w:rsidRDefault="0070402C" w:rsidP="00C25B8E">
            <w:pPr>
              <w:spacing w:line="240" w:lineRule="auto"/>
              <w:outlineLvl w:val="0"/>
              <w:rPr>
                <w:rFonts w:ascii="Arial" w:hAnsi="Arial" w:cs="Arial"/>
                <w:color w:val="00B050"/>
                <w:sz w:val="20"/>
                <w:szCs w:val="20"/>
              </w:rPr>
            </w:pPr>
            <w:bookmarkStart w:id="27" w:name="_Toc433660883"/>
            <w:bookmarkStart w:id="28" w:name="_Toc33094908"/>
            <w:r w:rsidRPr="00A15F2C">
              <w:rPr>
                <w:rFonts w:ascii="Arial" w:hAnsi="Arial" w:cs="Arial"/>
                <w:sz w:val="20"/>
                <w:szCs w:val="20"/>
              </w:rPr>
              <w:t>Копия, заверенная печатью предприятия и подписью руководителя предприятия</w:t>
            </w:r>
            <w:bookmarkEnd w:id="27"/>
            <w:bookmarkEnd w:id="28"/>
          </w:p>
        </w:tc>
      </w:tr>
      <w:tr w:rsidR="0070402C" w:rsidRPr="00A15F2C" w:rsidTr="0070402C">
        <w:trPr>
          <w:trHeight w:val="9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02C" w:rsidRPr="00A15F2C" w:rsidRDefault="0070402C" w:rsidP="00C25B8E">
            <w:pPr>
              <w:tabs>
                <w:tab w:val="left" w:pos="730"/>
                <w:tab w:val="left" w:pos="1843"/>
              </w:tabs>
              <w:spacing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02C" w:rsidRPr="00A15F2C" w:rsidRDefault="0070402C" w:rsidP="00C25B8E">
            <w:pPr>
              <w:tabs>
                <w:tab w:val="left" w:pos="730"/>
              </w:tabs>
              <w:spacing w:line="240" w:lineRule="auto"/>
              <w:outlineLvl w:val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02C" w:rsidRPr="00A15F2C" w:rsidRDefault="0070402C" w:rsidP="0070402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5F2C">
              <w:rPr>
                <w:rFonts w:ascii="Arial" w:hAnsi="Arial" w:cs="Arial"/>
                <w:sz w:val="20"/>
                <w:szCs w:val="20"/>
              </w:rPr>
              <w:t>Бухгалтерский баланс и отчет о финансовых результатах за последний отчетный год и последний отчетный период (если предоставление бухгалтерской отчетности предусмотрено законодательством)</w:t>
            </w:r>
          </w:p>
          <w:p w:rsidR="0070402C" w:rsidRPr="00A15F2C" w:rsidRDefault="0070402C" w:rsidP="00C25B8E">
            <w:pPr>
              <w:spacing w:line="240" w:lineRule="auto"/>
              <w:ind w:firstLine="732"/>
              <w:rPr>
                <w:rFonts w:ascii="Arial" w:hAnsi="Arial" w:cs="Arial"/>
                <w:sz w:val="20"/>
                <w:szCs w:val="20"/>
              </w:rPr>
            </w:pPr>
            <w:r w:rsidRPr="00A15F2C">
              <w:rPr>
                <w:rFonts w:ascii="Arial" w:hAnsi="Arial" w:cs="Arial"/>
                <w:sz w:val="20"/>
                <w:szCs w:val="20"/>
              </w:rPr>
              <w:t xml:space="preserve">Годовая отчетность должна содержать: </w:t>
            </w:r>
          </w:p>
          <w:p w:rsidR="0070402C" w:rsidRPr="00A15F2C" w:rsidRDefault="0070402C" w:rsidP="00C25B8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5F2C">
              <w:rPr>
                <w:rFonts w:ascii="Arial" w:hAnsi="Arial" w:cs="Arial"/>
                <w:sz w:val="20"/>
                <w:szCs w:val="20"/>
              </w:rPr>
              <w:t xml:space="preserve">1. отметку о поступлении в налоговый орган; либо </w:t>
            </w:r>
            <w:r w:rsidRPr="00A15F2C">
              <w:rPr>
                <w:rFonts w:ascii="Arial" w:hAnsi="Arial" w:cs="Arial"/>
                <w:sz w:val="20"/>
                <w:szCs w:val="20"/>
              </w:rPr>
              <w:br/>
              <w:t xml:space="preserve">2. приложение в виде заверенной печатью предприятия и подписью руководителя предприятия квитанции (на бумажном носителе) о приеме налоговой декларации; либо </w:t>
            </w:r>
            <w:r w:rsidRPr="00A15F2C">
              <w:rPr>
                <w:rFonts w:ascii="Arial" w:hAnsi="Arial" w:cs="Arial"/>
                <w:sz w:val="20"/>
                <w:szCs w:val="20"/>
              </w:rPr>
              <w:br/>
              <w:t xml:space="preserve">3. приложение в виде </w:t>
            </w:r>
            <w:proofErr w:type="gramStart"/>
            <w:r w:rsidRPr="00A15F2C">
              <w:rPr>
                <w:rFonts w:ascii="Arial" w:hAnsi="Arial" w:cs="Arial"/>
                <w:sz w:val="20"/>
                <w:szCs w:val="20"/>
              </w:rPr>
              <w:t>заверенных</w:t>
            </w:r>
            <w:proofErr w:type="gramEnd"/>
            <w:r w:rsidRPr="00A15F2C">
              <w:rPr>
                <w:rFonts w:ascii="Arial" w:hAnsi="Arial" w:cs="Arial"/>
                <w:sz w:val="20"/>
                <w:szCs w:val="20"/>
              </w:rPr>
              <w:t xml:space="preserve"> печатью предприятия и подписью руководителя предприятия описи вложения в ценное письмо с налоговой декларацией в адрес налогового органа с оттиском почтового штемпеля и почтовой квитанции о приеме такого ценного письма к пересылке.</w:t>
            </w: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2C" w:rsidRPr="00A15F2C" w:rsidRDefault="0070402C" w:rsidP="00C25B8E">
            <w:pPr>
              <w:spacing w:line="240" w:lineRule="auto"/>
              <w:outlineLvl w:val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70402C" w:rsidRPr="00A15F2C" w:rsidTr="0070402C">
        <w:trPr>
          <w:trHeight w:val="9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02C" w:rsidRPr="00A15F2C" w:rsidRDefault="0070402C" w:rsidP="00C25B8E">
            <w:pPr>
              <w:tabs>
                <w:tab w:val="left" w:pos="730"/>
                <w:tab w:val="left" w:pos="1843"/>
              </w:tabs>
              <w:spacing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02C" w:rsidRPr="00A15F2C" w:rsidRDefault="0070402C" w:rsidP="00C25B8E">
            <w:pPr>
              <w:tabs>
                <w:tab w:val="left" w:pos="730"/>
              </w:tabs>
              <w:spacing w:line="240" w:lineRule="auto"/>
              <w:outlineLvl w:val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02C" w:rsidRPr="00A15F2C" w:rsidRDefault="0070402C" w:rsidP="0070402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5F2C">
              <w:rPr>
                <w:rFonts w:ascii="Arial" w:hAnsi="Arial" w:cs="Arial"/>
                <w:sz w:val="20"/>
                <w:szCs w:val="20"/>
              </w:rPr>
              <w:t xml:space="preserve">Книга учета доходов и расходов и хозяйственных операций (или выписка из нее) </w:t>
            </w:r>
            <w:r w:rsidRPr="00A15F2C">
              <w:rPr>
                <w:rFonts w:ascii="Arial" w:hAnsi="Arial" w:cs="Arial"/>
                <w:sz w:val="20"/>
                <w:szCs w:val="20"/>
                <w:u w:val="single"/>
              </w:rPr>
              <w:t>за последний год и отчетный период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02C" w:rsidRPr="00A15F2C" w:rsidRDefault="0070402C" w:rsidP="0070402C">
            <w:pPr>
              <w:spacing w:line="240" w:lineRule="auto"/>
              <w:ind w:firstLine="0"/>
              <w:outlineLvl w:val="0"/>
              <w:rPr>
                <w:rFonts w:ascii="Arial" w:hAnsi="Arial" w:cs="Arial"/>
                <w:color w:val="00B050"/>
                <w:sz w:val="20"/>
                <w:szCs w:val="20"/>
              </w:rPr>
            </w:pPr>
            <w:bookmarkStart w:id="29" w:name="_Toc433660884"/>
            <w:bookmarkStart w:id="30" w:name="_Toc33094909"/>
            <w:r w:rsidRPr="00A15F2C">
              <w:rPr>
                <w:rFonts w:ascii="Arial" w:hAnsi="Arial" w:cs="Arial"/>
                <w:sz w:val="20"/>
                <w:szCs w:val="20"/>
              </w:rPr>
              <w:t>Оригинал документа, содержащего печать предприятия/ банка и подпись руководителя предприятия/банка</w:t>
            </w:r>
            <w:bookmarkEnd w:id="29"/>
            <w:bookmarkEnd w:id="30"/>
          </w:p>
        </w:tc>
      </w:tr>
      <w:tr w:rsidR="0070402C" w:rsidRPr="00A15F2C" w:rsidTr="0070402C">
        <w:trPr>
          <w:trHeight w:val="60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02C" w:rsidRPr="00A15F2C" w:rsidRDefault="0070402C" w:rsidP="00C25B8E">
            <w:pPr>
              <w:tabs>
                <w:tab w:val="left" w:pos="730"/>
                <w:tab w:val="left" w:pos="1843"/>
              </w:tabs>
              <w:spacing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02C" w:rsidRPr="00A15F2C" w:rsidRDefault="0070402C" w:rsidP="00C25B8E">
            <w:pPr>
              <w:tabs>
                <w:tab w:val="left" w:pos="730"/>
              </w:tabs>
              <w:spacing w:line="240" w:lineRule="auto"/>
              <w:outlineLvl w:val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02C" w:rsidRPr="00832632" w:rsidRDefault="0070402C" w:rsidP="0070402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32632">
              <w:rPr>
                <w:rFonts w:ascii="Arial" w:hAnsi="Arial" w:cs="Arial"/>
                <w:sz w:val="20"/>
                <w:szCs w:val="20"/>
              </w:rPr>
              <w:t>Выгрузка из 1С (в excel-формате)  или из клиен</w:t>
            </w:r>
            <w:proofErr w:type="gramStart"/>
            <w:r w:rsidRPr="00832632">
              <w:rPr>
                <w:rFonts w:ascii="Arial" w:hAnsi="Arial" w:cs="Arial"/>
                <w:sz w:val="20"/>
                <w:szCs w:val="20"/>
              </w:rPr>
              <w:t>т-</w:t>
            </w:r>
            <w:proofErr w:type="gramEnd"/>
            <w:r w:rsidRPr="00832632">
              <w:rPr>
                <w:rFonts w:ascii="Arial" w:hAnsi="Arial" w:cs="Arial"/>
                <w:sz w:val="20"/>
                <w:szCs w:val="20"/>
              </w:rPr>
              <w:t xml:space="preserve"> банка за последние 12 месяцев.</w:t>
            </w: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02C" w:rsidRPr="00A15F2C" w:rsidRDefault="0070402C" w:rsidP="00C25B8E">
            <w:pPr>
              <w:spacing w:line="240" w:lineRule="auto"/>
              <w:outlineLvl w:val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70402C" w:rsidRPr="00A15F2C" w:rsidTr="0070402C">
        <w:trPr>
          <w:trHeight w:val="9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2C" w:rsidRPr="00A15F2C" w:rsidRDefault="0070402C" w:rsidP="00C25B8E">
            <w:pPr>
              <w:tabs>
                <w:tab w:val="left" w:pos="730"/>
                <w:tab w:val="left" w:pos="1843"/>
              </w:tabs>
              <w:spacing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2C" w:rsidRPr="00A15F2C" w:rsidRDefault="0070402C" w:rsidP="00C25B8E">
            <w:pPr>
              <w:tabs>
                <w:tab w:val="left" w:pos="730"/>
              </w:tabs>
              <w:spacing w:line="240" w:lineRule="auto"/>
              <w:outlineLvl w:val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02C" w:rsidRPr="00A15F2C" w:rsidRDefault="0070402C" w:rsidP="0070402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15F2C">
              <w:rPr>
                <w:rFonts w:ascii="Arial" w:hAnsi="Arial" w:cs="Arial"/>
                <w:sz w:val="20"/>
                <w:szCs w:val="20"/>
              </w:rPr>
              <w:t>Справка клиента (по форме лизинговой компании)***:</w:t>
            </w:r>
          </w:p>
          <w:p w:rsidR="0070402C" w:rsidRPr="00A15F2C" w:rsidRDefault="0070402C" w:rsidP="0070402C">
            <w:pPr>
              <w:widowControl/>
              <w:numPr>
                <w:ilvl w:val="0"/>
                <w:numId w:val="2"/>
              </w:numPr>
              <w:tabs>
                <w:tab w:val="left" w:pos="851"/>
              </w:tabs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15F2C">
              <w:rPr>
                <w:rFonts w:ascii="Arial" w:hAnsi="Arial" w:cs="Arial"/>
                <w:sz w:val="20"/>
                <w:szCs w:val="20"/>
              </w:rPr>
              <w:t>о состоянии задолженности по уплате налогов, сборов, пеней и налоговых санкций;</w:t>
            </w:r>
          </w:p>
          <w:p w:rsidR="0070402C" w:rsidRPr="00A15F2C" w:rsidRDefault="0070402C" w:rsidP="0070402C">
            <w:pPr>
              <w:widowControl/>
              <w:numPr>
                <w:ilvl w:val="0"/>
                <w:numId w:val="2"/>
              </w:numPr>
              <w:tabs>
                <w:tab w:val="left" w:pos="851"/>
              </w:tabs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15F2C">
              <w:rPr>
                <w:rFonts w:ascii="Arial" w:hAnsi="Arial" w:cs="Arial"/>
                <w:sz w:val="20"/>
                <w:szCs w:val="20"/>
              </w:rPr>
              <w:t>о наличии просроченной дебиторской/кредиторской задолженности;</w:t>
            </w:r>
          </w:p>
          <w:p w:rsidR="0070402C" w:rsidRPr="00A15F2C" w:rsidRDefault="0070402C" w:rsidP="0070402C">
            <w:pPr>
              <w:widowControl/>
              <w:numPr>
                <w:ilvl w:val="0"/>
                <w:numId w:val="2"/>
              </w:numPr>
              <w:tabs>
                <w:tab w:val="left" w:pos="851"/>
              </w:tabs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15F2C">
              <w:rPr>
                <w:rFonts w:ascii="Arial" w:hAnsi="Arial" w:cs="Arial"/>
                <w:sz w:val="20"/>
                <w:szCs w:val="20"/>
              </w:rPr>
              <w:t>о наличии просроченной задолженности по кредитам, займам, договорам лизинга, поручительства, гарантиям на текущую дату;</w:t>
            </w:r>
          </w:p>
          <w:p w:rsidR="0070402C" w:rsidRPr="00A15F2C" w:rsidRDefault="0070402C" w:rsidP="0070402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5F2C">
              <w:rPr>
                <w:rFonts w:ascii="Arial" w:hAnsi="Arial" w:cs="Arial"/>
                <w:sz w:val="20"/>
                <w:szCs w:val="20"/>
              </w:rPr>
              <w:t>об отсутствии неисполненных распоряжений в банке (картотека неоплаченных документов)</w:t>
            </w: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2C" w:rsidRPr="00A15F2C" w:rsidRDefault="0070402C" w:rsidP="00C25B8E">
            <w:pPr>
              <w:spacing w:line="240" w:lineRule="auto"/>
              <w:outlineLvl w:val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70402C" w:rsidRPr="00A15F2C" w:rsidTr="0070402C">
        <w:trPr>
          <w:trHeight w:val="9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02C" w:rsidRPr="00A15F2C" w:rsidRDefault="0070402C" w:rsidP="00C25B8E">
            <w:pPr>
              <w:tabs>
                <w:tab w:val="left" w:pos="730"/>
                <w:tab w:val="left" w:pos="1843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5F2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02C" w:rsidRPr="00A15F2C" w:rsidRDefault="0070402C" w:rsidP="0070402C">
            <w:pPr>
              <w:tabs>
                <w:tab w:val="left" w:pos="730"/>
              </w:tabs>
              <w:spacing w:line="240" w:lineRule="auto"/>
              <w:ind w:firstLine="0"/>
              <w:outlineLvl w:val="0"/>
              <w:rPr>
                <w:rFonts w:ascii="Arial" w:hAnsi="Arial" w:cs="Arial"/>
                <w:color w:val="00B050"/>
                <w:sz w:val="20"/>
                <w:szCs w:val="20"/>
              </w:rPr>
            </w:pPr>
            <w:bookmarkStart w:id="31" w:name="_Toc433660885"/>
            <w:bookmarkStart w:id="32" w:name="_Toc33094910"/>
            <w:r w:rsidRPr="00A15F2C">
              <w:rPr>
                <w:rFonts w:ascii="Arial" w:hAnsi="Arial" w:cs="Arial"/>
                <w:sz w:val="20"/>
                <w:szCs w:val="20"/>
                <w:u w:val="single"/>
              </w:rPr>
              <w:t>Индивидуальный предприниматель</w:t>
            </w:r>
            <w:bookmarkEnd w:id="31"/>
            <w:bookmarkEnd w:id="32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02C" w:rsidRPr="00A15F2C" w:rsidRDefault="0070402C" w:rsidP="0070402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15F2C">
              <w:rPr>
                <w:rFonts w:ascii="Arial" w:hAnsi="Arial" w:cs="Arial"/>
                <w:sz w:val="20"/>
                <w:szCs w:val="20"/>
              </w:rPr>
              <w:t>Налоговая декларация за прошедший год, отчетный период и/или патент</w:t>
            </w:r>
          </w:p>
          <w:p w:rsidR="0070402C" w:rsidRPr="00A15F2C" w:rsidRDefault="0070402C" w:rsidP="00C25B8E">
            <w:pPr>
              <w:spacing w:line="240" w:lineRule="auto"/>
              <w:ind w:firstLine="732"/>
              <w:rPr>
                <w:rFonts w:ascii="Arial" w:hAnsi="Arial" w:cs="Arial"/>
                <w:sz w:val="20"/>
                <w:szCs w:val="20"/>
              </w:rPr>
            </w:pPr>
            <w:r w:rsidRPr="00A15F2C">
              <w:rPr>
                <w:rFonts w:ascii="Arial" w:hAnsi="Arial" w:cs="Arial"/>
                <w:sz w:val="20"/>
                <w:szCs w:val="20"/>
              </w:rPr>
              <w:t>Документ должен содержать:</w:t>
            </w:r>
          </w:p>
          <w:p w:rsidR="0070402C" w:rsidRPr="00A15F2C" w:rsidRDefault="0070402C" w:rsidP="00C25B8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5F2C">
              <w:rPr>
                <w:rFonts w:ascii="Arial" w:hAnsi="Arial" w:cs="Arial"/>
                <w:sz w:val="20"/>
                <w:szCs w:val="20"/>
              </w:rPr>
              <w:t xml:space="preserve"> 1.отметку о поступлении в налоговый орган; либо </w:t>
            </w:r>
            <w:r w:rsidRPr="00A15F2C">
              <w:rPr>
                <w:rFonts w:ascii="Arial" w:hAnsi="Arial" w:cs="Arial"/>
                <w:sz w:val="20"/>
                <w:szCs w:val="20"/>
              </w:rPr>
              <w:br/>
              <w:t xml:space="preserve">2. приложение в виде заверенной печатью и подписью индивидуального предпринимателя квитанции (на бумажном носителе) о приеме налоговой декларации; либо </w:t>
            </w:r>
            <w:r w:rsidRPr="00A15F2C">
              <w:rPr>
                <w:rFonts w:ascii="Arial" w:hAnsi="Arial" w:cs="Arial"/>
                <w:sz w:val="20"/>
                <w:szCs w:val="20"/>
              </w:rPr>
              <w:br/>
              <w:t xml:space="preserve">3. приложение в виде </w:t>
            </w:r>
            <w:proofErr w:type="gramStart"/>
            <w:r w:rsidRPr="00A15F2C">
              <w:rPr>
                <w:rFonts w:ascii="Arial" w:hAnsi="Arial" w:cs="Arial"/>
                <w:sz w:val="20"/>
                <w:szCs w:val="20"/>
              </w:rPr>
              <w:t>заверенных</w:t>
            </w:r>
            <w:proofErr w:type="gramEnd"/>
            <w:r w:rsidRPr="00A15F2C">
              <w:rPr>
                <w:rFonts w:ascii="Arial" w:hAnsi="Arial" w:cs="Arial"/>
                <w:sz w:val="20"/>
                <w:szCs w:val="20"/>
              </w:rPr>
              <w:t xml:space="preserve"> печатью и подписью индивидуального предпринимателя описи вложения в ценное письмо с налоговой декларацией в адрес налогового органа с оттиском почтового штемпеля и почтовой квитанции о приеме такого ценного письма к пересылке.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02C" w:rsidRPr="00A15F2C" w:rsidRDefault="0070402C" w:rsidP="0070402C">
            <w:pPr>
              <w:spacing w:line="240" w:lineRule="auto"/>
              <w:ind w:firstLine="0"/>
              <w:outlineLvl w:val="0"/>
              <w:rPr>
                <w:rFonts w:ascii="Arial" w:hAnsi="Arial" w:cs="Arial"/>
                <w:color w:val="00B050"/>
                <w:sz w:val="20"/>
                <w:szCs w:val="20"/>
              </w:rPr>
            </w:pPr>
            <w:bookmarkStart w:id="33" w:name="_Toc433660886"/>
            <w:bookmarkStart w:id="34" w:name="_Toc33094911"/>
            <w:r w:rsidRPr="00A15F2C">
              <w:rPr>
                <w:rFonts w:ascii="Arial" w:hAnsi="Arial" w:cs="Arial"/>
                <w:sz w:val="20"/>
                <w:szCs w:val="20"/>
              </w:rPr>
              <w:t>Копия, заверенная печатью и подписью ИП</w:t>
            </w:r>
            <w:bookmarkEnd w:id="33"/>
            <w:bookmarkEnd w:id="34"/>
            <w:r w:rsidRPr="00A15F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402C" w:rsidRPr="00A15F2C" w:rsidTr="0070402C">
        <w:trPr>
          <w:trHeight w:val="9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02C" w:rsidRPr="00A15F2C" w:rsidRDefault="0070402C" w:rsidP="00C25B8E">
            <w:pPr>
              <w:tabs>
                <w:tab w:val="left" w:pos="730"/>
                <w:tab w:val="left" w:pos="1843"/>
              </w:tabs>
              <w:spacing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02C" w:rsidRPr="00A15F2C" w:rsidRDefault="0070402C" w:rsidP="00C25B8E">
            <w:pPr>
              <w:tabs>
                <w:tab w:val="left" w:pos="730"/>
              </w:tabs>
              <w:spacing w:line="240" w:lineRule="auto"/>
              <w:outlineLvl w:val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02C" w:rsidRPr="00A15F2C" w:rsidRDefault="0070402C" w:rsidP="0070402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15F2C">
              <w:rPr>
                <w:rFonts w:ascii="Arial" w:hAnsi="Arial" w:cs="Arial"/>
                <w:sz w:val="20"/>
                <w:szCs w:val="20"/>
              </w:rPr>
              <w:t>Книга учета доходов и расходов и хозяйственных операций (или выписка из нее) за последний год и отчетный период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02C" w:rsidRPr="00A15F2C" w:rsidRDefault="0070402C" w:rsidP="0070402C">
            <w:pPr>
              <w:spacing w:line="240" w:lineRule="auto"/>
              <w:ind w:firstLine="0"/>
              <w:outlineLvl w:val="0"/>
              <w:rPr>
                <w:rFonts w:ascii="Arial" w:hAnsi="Arial" w:cs="Arial"/>
                <w:sz w:val="20"/>
                <w:szCs w:val="20"/>
              </w:rPr>
            </w:pPr>
            <w:bookmarkStart w:id="35" w:name="_Toc433660887"/>
            <w:bookmarkStart w:id="36" w:name="_Toc33094912"/>
            <w:r w:rsidRPr="00A15F2C">
              <w:rPr>
                <w:rFonts w:ascii="Arial" w:hAnsi="Arial" w:cs="Arial"/>
                <w:sz w:val="20"/>
                <w:szCs w:val="20"/>
              </w:rPr>
              <w:t>Оригинал документа, содержащего печать и подпись ИП</w:t>
            </w:r>
            <w:bookmarkEnd w:id="35"/>
            <w:bookmarkEnd w:id="36"/>
          </w:p>
        </w:tc>
      </w:tr>
      <w:tr w:rsidR="0070402C" w:rsidRPr="00A15F2C" w:rsidTr="0070402C">
        <w:trPr>
          <w:trHeight w:val="90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02C" w:rsidRPr="00A15F2C" w:rsidRDefault="0070402C" w:rsidP="00C25B8E">
            <w:pPr>
              <w:tabs>
                <w:tab w:val="left" w:pos="730"/>
                <w:tab w:val="left" w:pos="1843"/>
              </w:tabs>
              <w:spacing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02C" w:rsidRPr="00A15F2C" w:rsidRDefault="0070402C" w:rsidP="00C25B8E">
            <w:pPr>
              <w:tabs>
                <w:tab w:val="left" w:pos="730"/>
              </w:tabs>
              <w:spacing w:line="240" w:lineRule="auto"/>
              <w:outlineLvl w:val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02C" w:rsidRPr="00A15F2C" w:rsidRDefault="0070402C" w:rsidP="0070402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15F2C">
              <w:rPr>
                <w:rFonts w:ascii="Arial" w:hAnsi="Arial" w:cs="Arial"/>
                <w:sz w:val="20"/>
                <w:szCs w:val="20"/>
              </w:rPr>
              <w:t>Справка клиента (по форме лизинговой компании)***:</w:t>
            </w:r>
          </w:p>
          <w:p w:rsidR="0070402C" w:rsidRPr="00A15F2C" w:rsidRDefault="0070402C" w:rsidP="0070402C">
            <w:pPr>
              <w:widowControl/>
              <w:numPr>
                <w:ilvl w:val="0"/>
                <w:numId w:val="2"/>
              </w:numPr>
              <w:tabs>
                <w:tab w:val="left" w:pos="851"/>
              </w:tabs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15F2C">
              <w:rPr>
                <w:rFonts w:ascii="Arial" w:hAnsi="Arial" w:cs="Arial"/>
                <w:sz w:val="20"/>
                <w:szCs w:val="20"/>
              </w:rPr>
              <w:t>о состоянии задолженности по уплате налогов, сборов, пеней и налоговых санкций;</w:t>
            </w:r>
          </w:p>
          <w:p w:rsidR="0070402C" w:rsidRPr="00A15F2C" w:rsidRDefault="0070402C" w:rsidP="0070402C">
            <w:pPr>
              <w:widowControl/>
              <w:numPr>
                <w:ilvl w:val="0"/>
                <w:numId w:val="2"/>
              </w:numPr>
              <w:tabs>
                <w:tab w:val="left" w:pos="851"/>
              </w:tabs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15F2C">
              <w:rPr>
                <w:rFonts w:ascii="Arial" w:hAnsi="Arial" w:cs="Arial"/>
                <w:sz w:val="20"/>
                <w:szCs w:val="20"/>
              </w:rPr>
              <w:t>о наличии просроченной дебиторской/кредиторской задолженности;</w:t>
            </w:r>
          </w:p>
          <w:p w:rsidR="0070402C" w:rsidRPr="00A15F2C" w:rsidRDefault="0070402C" w:rsidP="0070402C">
            <w:pPr>
              <w:widowControl/>
              <w:numPr>
                <w:ilvl w:val="0"/>
                <w:numId w:val="2"/>
              </w:numPr>
              <w:tabs>
                <w:tab w:val="left" w:pos="851"/>
              </w:tabs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15F2C">
              <w:rPr>
                <w:rFonts w:ascii="Arial" w:hAnsi="Arial" w:cs="Arial"/>
                <w:sz w:val="20"/>
                <w:szCs w:val="20"/>
              </w:rPr>
              <w:t>о наличии просроченной задолженности по кредитам, займам, договорам лизинга, поручительства, гарантиям на текущую дату;</w:t>
            </w:r>
          </w:p>
          <w:p w:rsidR="0070402C" w:rsidRPr="00A15F2C" w:rsidRDefault="0070402C" w:rsidP="00C25B8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15F2C">
              <w:rPr>
                <w:rFonts w:ascii="Arial" w:hAnsi="Arial" w:cs="Arial"/>
                <w:sz w:val="20"/>
                <w:szCs w:val="20"/>
              </w:rPr>
              <w:lastRenderedPageBreak/>
              <w:t>об отсутствии неисполненных распоряжений в банке (картотека неоплаченных документов)</w:t>
            </w:r>
          </w:p>
        </w:tc>
        <w:tc>
          <w:tcPr>
            <w:tcW w:w="22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2C" w:rsidRPr="00A15F2C" w:rsidRDefault="0070402C" w:rsidP="00C25B8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02C" w:rsidRPr="00A15F2C" w:rsidTr="0070402C">
        <w:trPr>
          <w:trHeight w:val="65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02C" w:rsidRPr="00A15F2C" w:rsidRDefault="0070402C" w:rsidP="00C25B8E">
            <w:pPr>
              <w:tabs>
                <w:tab w:val="left" w:pos="730"/>
                <w:tab w:val="left" w:pos="1843"/>
              </w:tabs>
              <w:spacing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02C" w:rsidRPr="00A15F2C" w:rsidRDefault="0070402C" w:rsidP="00C25B8E">
            <w:pPr>
              <w:tabs>
                <w:tab w:val="left" w:pos="730"/>
              </w:tabs>
              <w:spacing w:line="240" w:lineRule="auto"/>
              <w:outlineLvl w:val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02C" w:rsidRPr="00832632" w:rsidRDefault="0070402C" w:rsidP="0070402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832632">
              <w:rPr>
                <w:rFonts w:ascii="Arial" w:hAnsi="Arial" w:cs="Arial"/>
                <w:sz w:val="20"/>
                <w:szCs w:val="20"/>
              </w:rPr>
              <w:t>Выгрузка из 1С (в excel-формате)  или из клиен</w:t>
            </w:r>
            <w:proofErr w:type="gramStart"/>
            <w:r w:rsidRPr="00832632">
              <w:rPr>
                <w:rFonts w:ascii="Arial" w:hAnsi="Arial" w:cs="Arial"/>
                <w:sz w:val="20"/>
                <w:szCs w:val="20"/>
              </w:rPr>
              <w:t>т-</w:t>
            </w:r>
            <w:proofErr w:type="gramEnd"/>
            <w:r w:rsidRPr="00832632">
              <w:rPr>
                <w:rFonts w:ascii="Arial" w:hAnsi="Arial" w:cs="Arial"/>
                <w:sz w:val="20"/>
                <w:szCs w:val="20"/>
              </w:rPr>
              <w:t xml:space="preserve"> банка за последние 12 месяцев.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2C" w:rsidRPr="00A15F2C" w:rsidRDefault="0070402C" w:rsidP="0070402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5F2C">
              <w:rPr>
                <w:rFonts w:ascii="Arial" w:hAnsi="Arial" w:cs="Arial"/>
                <w:sz w:val="20"/>
                <w:szCs w:val="20"/>
              </w:rPr>
              <w:t>Оригинал документа, содержащего печать банка/ ИП и подпись руководителя подразделения банка/ ИП</w:t>
            </w:r>
          </w:p>
        </w:tc>
      </w:tr>
      <w:tr w:rsidR="0070402C" w:rsidRPr="00A15F2C" w:rsidTr="0070402C">
        <w:trPr>
          <w:trHeight w:val="9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2C" w:rsidRPr="00A15F2C" w:rsidRDefault="0070402C" w:rsidP="00C25B8E">
            <w:pPr>
              <w:tabs>
                <w:tab w:val="left" w:pos="730"/>
                <w:tab w:val="left" w:pos="1843"/>
              </w:tabs>
              <w:spacing w:line="240" w:lineRule="auto"/>
              <w:jc w:val="center"/>
              <w:rPr>
                <w:rFonts w:ascii="Arial" w:hAnsi="Arial" w:cs="Arial"/>
                <w:color w:val="00B050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02C" w:rsidRPr="00A15F2C" w:rsidRDefault="0070402C" w:rsidP="00C25B8E">
            <w:pPr>
              <w:tabs>
                <w:tab w:val="left" w:pos="730"/>
              </w:tabs>
              <w:spacing w:line="240" w:lineRule="auto"/>
              <w:outlineLvl w:val="0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02C" w:rsidRPr="00A15F2C" w:rsidRDefault="0070402C" w:rsidP="0070402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4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15F2C">
              <w:rPr>
                <w:rFonts w:ascii="Arial" w:hAnsi="Arial" w:cs="Arial"/>
                <w:sz w:val="20"/>
                <w:szCs w:val="20"/>
              </w:rPr>
              <w:t>Справки обслуживающих банков о состоянии ссудной задолженности на отчетную и текущую дату, об отсутствии неисполненных распоряжений и просроченной задолженности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02C" w:rsidRPr="00A15F2C" w:rsidRDefault="0070402C" w:rsidP="0070402C">
            <w:pPr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15F2C">
              <w:rPr>
                <w:rFonts w:ascii="Arial" w:hAnsi="Arial" w:cs="Arial"/>
                <w:sz w:val="20"/>
                <w:szCs w:val="20"/>
              </w:rPr>
              <w:t>Оригинал документа, содержащего печать банка и подпись руководителя подразделения банка</w:t>
            </w:r>
          </w:p>
        </w:tc>
      </w:tr>
    </w:tbl>
    <w:p w:rsidR="0070402C" w:rsidRPr="00A15F2C" w:rsidRDefault="0070402C" w:rsidP="0070402C">
      <w:pPr>
        <w:spacing w:line="240" w:lineRule="auto"/>
        <w:outlineLvl w:val="1"/>
        <w:rPr>
          <w:rFonts w:ascii="Arial" w:hAnsi="Arial" w:cs="Arial"/>
          <w:sz w:val="20"/>
          <w:szCs w:val="20"/>
        </w:rPr>
      </w:pPr>
      <w:bookmarkStart w:id="37" w:name="_Toc433660888"/>
      <w:bookmarkStart w:id="38" w:name="_Toc33094913"/>
      <w:r w:rsidRPr="00A15F2C">
        <w:rPr>
          <w:rFonts w:ascii="Arial" w:hAnsi="Arial" w:cs="Arial"/>
          <w:b/>
          <w:sz w:val="20"/>
          <w:szCs w:val="20"/>
        </w:rPr>
        <w:t xml:space="preserve">*** </w:t>
      </w:r>
      <w:r w:rsidRPr="00A15F2C">
        <w:rPr>
          <w:rFonts w:ascii="Arial" w:hAnsi="Arial" w:cs="Arial"/>
          <w:sz w:val="20"/>
          <w:szCs w:val="20"/>
        </w:rPr>
        <w:t>Допускается предоставление клиентом справок по форме, отличной от формы лизинговой компании. В этом случае содержание данных справок должно соответствовать содержанию справки по форме лизинговой компании.</w:t>
      </w:r>
      <w:bookmarkEnd w:id="37"/>
      <w:bookmarkEnd w:id="38"/>
    </w:p>
    <w:p w:rsidR="00DB22EF" w:rsidRPr="008769BE" w:rsidRDefault="00DB22EF" w:rsidP="008769BE"/>
    <w:sectPr w:rsidR="00DB22EF" w:rsidRPr="008769BE" w:rsidSect="005B6D24">
      <w:headerReference w:type="default" r:id="rId8"/>
      <w:footerReference w:type="default" r:id="rId9"/>
      <w:pgSz w:w="11906" w:h="16838" w:code="9"/>
      <w:pgMar w:top="1134" w:right="567" w:bottom="1134" w:left="851" w:header="709" w:footer="1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2D8" w:rsidRDefault="005722D8" w:rsidP="005722D8">
      <w:pPr>
        <w:spacing w:line="240" w:lineRule="auto"/>
      </w:pPr>
      <w:r>
        <w:separator/>
      </w:r>
    </w:p>
  </w:endnote>
  <w:endnote w:type="continuationSeparator" w:id="0">
    <w:p w:rsidR="005722D8" w:rsidRDefault="005722D8" w:rsidP="005722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687" w:rsidRDefault="0070402C" w:rsidP="00772980">
    <w:pPr>
      <w:pStyle w:val="a3"/>
      <w:ind w:firstLine="0"/>
    </w:pPr>
  </w:p>
  <w:p w:rsidR="00514687" w:rsidRDefault="0070402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2D8" w:rsidRDefault="005722D8" w:rsidP="005722D8">
      <w:pPr>
        <w:spacing w:line="240" w:lineRule="auto"/>
      </w:pPr>
      <w:r>
        <w:separator/>
      </w:r>
    </w:p>
  </w:footnote>
  <w:footnote w:type="continuationSeparator" w:id="0">
    <w:p w:rsidR="005722D8" w:rsidRDefault="005722D8" w:rsidP="005722D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687" w:rsidRDefault="00230D5C" w:rsidP="00D45CF0">
    <w:pPr>
      <w:widowControl/>
      <w:autoSpaceDE/>
      <w:autoSpaceDN/>
      <w:adjustRightInd/>
      <w:spacing w:line="240" w:lineRule="auto"/>
      <w:ind w:firstLine="0"/>
      <w:jc w:val="right"/>
      <w:outlineLvl w:val="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7.25pt;height:11.25pt">
          <v:imagedata r:id="rId1" o:title=""/>
        </v:shape>
      </w:pict>
    </w:r>
  </w:p>
  <w:p w:rsidR="00514687" w:rsidRPr="00CE3A28" w:rsidRDefault="005722D8" w:rsidP="00C574E9">
    <w:pPr>
      <w:widowControl/>
      <w:autoSpaceDE/>
      <w:autoSpaceDN/>
      <w:adjustRightInd/>
      <w:spacing w:line="240" w:lineRule="auto"/>
      <w:ind w:firstLine="0"/>
      <w:jc w:val="right"/>
      <w:outlineLvl w:val="1"/>
      <w:rPr>
        <w:b/>
        <w:sz w:val="16"/>
        <w:szCs w:val="16"/>
      </w:rPr>
    </w:pPr>
    <w:r w:rsidRPr="00CE3A28">
      <w:rPr>
        <w:b/>
      </w:rPr>
      <w:t xml:space="preserve">                                                 </w:t>
    </w:r>
    <w:r>
      <w:rPr>
        <w:b/>
      </w:rPr>
      <w:t xml:space="preserve">                               </w:t>
    </w:r>
    <w:r w:rsidRPr="00CE3A28">
      <w:rPr>
        <w:b/>
      </w:rPr>
      <w:t xml:space="preserve">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5255F"/>
    <w:multiLevelType w:val="hybridMultilevel"/>
    <w:tmpl w:val="B95A2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17F99"/>
    <w:multiLevelType w:val="hybridMultilevel"/>
    <w:tmpl w:val="E4123D6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52F5E"/>
    <w:rsid w:val="00230D5C"/>
    <w:rsid w:val="003F4BC9"/>
    <w:rsid w:val="00452F5E"/>
    <w:rsid w:val="005722D8"/>
    <w:rsid w:val="00623335"/>
    <w:rsid w:val="0070402C"/>
    <w:rsid w:val="007C5413"/>
    <w:rsid w:val="008769BE"/>
    <w:rsid w:val="00B47701"/>
    <w:rsid w:val="00B527CF"/>
    <w:rsid w:val="00DB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5E"/>
    <w:pPr>
      <w:widowControl w:val="0"/>
      <w:autoSpaceDE w:val="0"/>
      <w:autoSpaceDN w:val="0"/>
      <w:adjustRightInd w:val="0"/>
      <w:spacing w:after="0" w:line="300" w:lineRule="auto"/>
      <w:ind w:firstLine="8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2F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52F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2F5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52F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F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722D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722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annotation text"/>
    <w:basedOn w:val="a"/>
    <w:link w:val="ab"/>
    <w:unhideWhenUsed/>
    <w:rsid w:val="0070402C"/>
    <w:pPr>
      <w:widowControl/>
      <w:autoSpaceDE/>
      <w:autoSpaceDN/>
      <w:adjustRightInd/>
      <w:spacing w:after="160" w:line="240" w:lineRule="auto"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rsid w:val="0070402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981B8-AB9B-4688-B1F4-D38AEBE8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889</Words>
  <Characters>5073</Characters>
  <Application>Microsoft Office Word</Application>
  <DocSecurity>0</DocSecurity>
  <Lines>42</Lines>
  <Paragraphs>11</Paragraphs>
  <ScaleCrop>false</ScaleCrop>
  <Company>Baltlease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Zvyagin.K</dc:creator>
  <cp:lastModifiedBy>govorkov.v</cp:lastModifiedBy>
  <cp:revision>5</cp:revision>
  <dcterms:created xsi:type="dcterms:W3CDTF">2015-12-15T09:52:00Z</dcterms:created>
  <dcterms:modified xsi:type="dcterms:W3CDTF">2020-12-03T08:58:00Z</dcterms:modified>
</cp:coreProperties>
</file>